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EE8" w14:textId="77777777" w:rsidR="00D118EC" w:rsidRDefault="00F26477" w:rsidP="000C384C">
      <w:r>
        <w:rPr>
          <w:noProof/>
          <w:lang w:eastAsia="nl-NL"/>
        </w:rPr>
        <w:drawing>
          <wp:anchor distT="0" distB="0" distL="114300" distR="114300" simplePos="0" relativeHeight="251658238" behindDoc="1" locked="0" layoutInCell="1" allowOverlap="1" wp14:anchorId="786E4EEA" wp14:editId="786E4EEB">
            <wp:simplePos x="0" y="0"/>
            <wp:positionH relativeFrom="column">
              <wp:posOffset>-6247573</wp:posOffset>
            </wp:positionH>
            <wp:positionV relativeFrom="paragraph">
              <wp:posOffset>-122240</wp:posOffset>
            </wp:positionV>
            <wp:extent cx="7825105" cy="5217160"/>
            <wp:effectExtent l="0" t="0" r="4445" b="254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521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786E4EEC" wp14:editId="786E4EED">
            <wp:simplePos x="0" y="0"/>
            <wp:positionH relativeFrom="column">
              <wp:posOffset>-1409065</wp:posOffset>
            </wp:positionH>
            <wp:positionV relativeFrom="paragraph">
              <wp:posOffset>-868045</wp:posOffset>
            </wp:positionV>
            <wp:extent cx="6118225" cy="165862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E4EE9" w14:textId="77777777" w:rsidR="00483B49" w:rsidRPr="000C384C" w:rsidRDefault="00F26477" w:rsidP="000C38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E4EEE" wp14:editId="786E4EEF">
                <wp:simplePos x="0" y="0"/>
                <wp:positionH relativeFrom="column">
                  <wp:posOffset>-5742940</wp:posOffset>
                </wp:positionH>
                <wp:positionV relativeFrom="paragraph">
                  <wp:posOffset>4849495</wp:posOffset>
                </wp:positionV>
                <wp:extent cx="6826102" cy="494030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102" cy="494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4EFE" w14:textId="77777777" w:rsidR="00A27869" w:rsidRPr="00F26477" w:rsidRDefault="00A27869" w:rsidP="00F2647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Kinderen leren de scheiding van hun ouders beter te begrijpen en leren omgaan met wat voor hen moeilijk is. Ze leren dat </w:t>
                            </w:r>
                            <w:r w:rsid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k</w:t>
                            </w: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iezen voor jezelf mag en krijgen een positiever zelfbeeld en meer zelfvertrouwen.</w:t>
                            </w:r>
                            <w:r w:rsidR="00C65AE0"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Binnen de groep vinden kinderen herkenning en kunnen zij veel voor elkaar betekenen</w:t>
                            </w:r>
                            <w:r w:rsidR="00C65AE0"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364A0D"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 spel – </w:t>
                            </w:r>
                            <w:r w:rsid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en </w:t>
                            </w: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praatgroep wordt gegeven door </w:t>
                            </w:r>
                            <w:r w:rsid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Pr="00F26477">
                              <w:rPr>
                                <w:rFonts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peciaal getrainde coaches. Uit ervaring blijkt dat kinderen met veel plezier deelnemen.</w:t>
                            </w:r>
                          </w:p>
                          <w:p w14:paraId="786E4EFF" w14:textId="77777777" w:rsidR="00A27869" w:rsidRDefault="00A27869" w:rsidP="00F264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72381"/>
                                <w:shd w:val="clear" w:color="auto" w:fill="FFFFFF"/>
                              </w:rPr>
                            </w:pPr>
                          </w:p>
                          <w:p w14:paraId="786E4F00" w14:textId="77777777" w:rsidR="00A26CB7" w:rsidRPr="001D079F" w:rsidRDefault="004A4B1C" w:rsidP="00F264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Voor wie is deze cursus ?</w:t>
                            </w:r>
                          </w:p>
                          <w:p w14:paraId="786E4F01" w14:textId="1F7CA46B" w:rsidR="004A4B1C" w:rsidRPr="001D079F" w:rsidRDefault="001D079F" w:rsidP="00F264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De spel- praatgroep is voor kind</w:t>
                            </w:r>
                            <w:r w:rsidR="00364A0D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eren in echtscheidingssituaties va</w:t>
                            </w:r>
                            <w:r w:rsidRPr="001D079F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naf </w:t>
                            </w:r>
                            <w:r w:rsidR="00F160F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="003158B0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tot en met 12 jaar</w:t>
                            </w:r>
                          </w:p>
                          <w:p w14:paraId="786E4F02" w14:textId="77777777" w:rsidR="004A4B1C" w:rsidRPr="001D079F" w:rsidRDefault="004A4B1C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6E4F03" w14:textId="77777777" w:rsidR="00C7423C" w:rsidRPr="001D079F" w:rsidRDefault="004A4B1C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Praktische i</w:t>
                            </w:r>
                            <w:r w:rsidR="00C7423C" w:rsidRPr="001D0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nformatie </w:t>
                            </w:r>
                          </w:p>
                          <w:p w14:paraId="786E4F04" w14:textId="77777777" w:rsidR="00F521B4" w:rsidRPr="001D079F" w:rsidRDefault="00DF6DED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</w:t>
                            </w:r>
                            <w:r w:rsidR="00F521B4" w:rsidRPr="001D07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B4C" w:rsidRPr="001D079F">
                              <w:rPr>
                                <w:sz w:val="24"/>
                                <w:szCs w:val="24"/>
                              </w:rPr>
                              <w:t>bijeenkom</w:t>
                            </w:r>
                            <w:r w:rsidR="00F26477">
                              <w:rPr>
                                <w:sz w:val="24"/>
                                <w:szCs w:val="24"/>
                              </w:rPr>
                              <w:t>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zijn</w:t>
                            </w:r>
                            <w:r w:rsidR="00F264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79F" w:rsidRPr="001D079F">
                              <w:rPr>
                                <w:sz w:val="24"/>
                                <w:szCs w:val="24"/>
                              </w:rPr>
                              <w:t xml:space="preserve">onder schooltijd </w:t>
                            </w:r>
                            <w:r w:rsidR="00626B4C" w:rsidRPr="001D079F">
                              <w:rPr>
                                <w:sz w:val="24"/>
                                <w:szCs w:val="24"/>
                              </w:rPr>
                              <w:t>en de groep b</w:t>
                            </w:r>
                            <w:r w:rsidR="00F521B4" w:rsidRPr="001D079F">
                              <w:rPr>
                                <w:sz w:val="24"/>
                                <w:szCs w:val="24"/>
                              </w:rPr>
                              <w:t xml:space="preserve">estaat uit maximaal 10 kinderen. </w:t>
                            </w:r>
                          </w:p>
                          <w:p w14:paraId="786E4F05" w14:textId="77777777" w:rsidR="00F521B4" w:rsidRPr="001D079F" w:rsidRDefault="00F521B4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98A009" w14:textId="7A621133" w:rsidR="00B37A32" w:rsidRDefault="00626B4C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E67B2" w:rsidRPr="001D079F">
                              <w:rPr>
                                <w:b/>
                                <w:sz w:val="24"/>
                                <w:szCs w:val="24"/>
                              </w:rPr>
                              <w:t>ata</w:t>
                            </w:r>
                            <w:r w:rsidR="00C7423C" w:rsidRPr="001D079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158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8B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158B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37A32">
                              <w:rPr>
                                <w:sz w:val="24"/>
                                <w:szCs w:val="24"/>
                              </w:rPr>
                              <w:t xml:space="preserve">Start donderdag ochtend </w:t>
                            </w:r>
                            <w:r w:rsidR="00F160F3" w:rsidRPr="00F16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B37A32" w:rsidRPr="00F16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="00666E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0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(15, 22 en 29 sept, 6 okt en 20 okt)</w:t>
                            </w:r>
                          </w:p>
                          <w:p w14:paraId="786E4F08" w14:textId="6AC4DD63" w:rsidR="00C7423C" w:rsidRPr="001D079F" w:rsidRDefault="004E67B2" w:rsidP="003158B0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 w:rsidR="00F264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8B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8B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160F3">
                              <w:rPr>
                                <w:sz w:val="24"/>
                                <w:szCs w:val="24"/>
                              </w:rPr>
                              <w:t>09:00 – 10:30 uur</w:t>
                            </w:r>
                          </w:p>
                          <w:p w14:paraId="786E4F09" w14:textId="578AD99B" w:rsidR="00564689" w:rsidRPr="00893632" w:rsidRDefault="00C7423C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Locatie:</w:t>
                            </w:r>
                            <w:r w:rsidR="008936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8B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60F3" w:rsidRPr="00F160F3">
                              <w:rPr>
                                <w:bCs/>
                                <w:sz w:val="24"/>
                                <w:szCs w:val="24"/>
                              </w:rPr>
                              <w:t>Poeldijk</w:t>
                            </w:r>
                            <w:r w:rsidR="000655A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Dr. Ter Haarlaan 40 </w:t>
                            </w:r>
                          </w:p>
                          <w:p w14:paraId="786E4F0A" w14:textId="78859671" w:rsidR="009217FD" w:rsidRDefault="00564689" w:rsidP="00F26477">
                            <w:pPr>
                              <w:spacing w:after="0" w:line="240" w:lineRule="auto"/>
                              <w:ind w:left="-5" w:hanging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</w:t>
                            </w:r>
                            <w:r w:rsidR="00D118EC" w:rsidRPr="001D079F">
                              <w:rPr>
                                <w:b/>
                                <w:sz w:val="24"/>
                                <w:szCs w:val="24"/>
                              </w:rPr>
                              <w:t>sten:</w:t>
                            </w:r>
                            <w:r w:rsidR="00D118EC" w:rsidRPr="001D07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8B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18EC" w:rsidRPr="001D079F">
                              <w:rPr>
                                <w:sz w:val="24"/>
                                <w:szCs w:val="24"/>
                              </w:rPr>
                              <w:t>Gee</w:t>
                            </w:r>
                            <w:r w:rsidR="00F160F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3CEAA973" w14:textId="7372F62C" w:rsidR="00F160F3" w:rsidRDefault="00806018" w:rsidP="0080601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Extra info: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160F3">
                              <w:rPr>
                                <w:sz w:val="24"/>
                                <w:szCs w:val="24"/>
                              </w:rPr>
                              <w:t>Online kennismakingsavond met beide ouders en kinderen 6 sept 18:30 – 19:00 uur.</w:t>
                            </w:r>
                          </w:p>
                          <w:p w14:paraId="117370E1" w14:textId="1C5AF956" w:rsidR="00F160F3" w:rsidRDefault="00F160F3" w:rsidP="00F160F3">
                            <w:pPr>
                              <w:spacing w:after="0" w:line="240" w:lineRule="auto"/>
                              <w:ind w:left="703" w:firstLine="7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Online afsluitavond met beide ouders en kinderen 20 okt 18:30 – 19:00 uur.</w:t>
                            </w:r>
                          </w:p>
                          <w:p w14:paraId="691C1BC0" w14:textId="77777777" w:rsidR="00806018" w:rsidRDefault="00806018" w:rsidP="00F160F3">
                            <w:pPr>
                              <w:spacing w:after="0" w:line="240" w:lineRule="auto"/>
                              <w:ind w:left="703" w:firstLine="71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E4F0C" w14:textId="77777777" w:rsidR="00C7423C" w:rsidRDefault="004E67B2" w:rsidP="00F2647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79F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C7423C" w:rsidRPr="001D07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nformatie en aanmelden </w:t>
                            </w:r>
                          </w:p>
                          <w:p w14:paraId="6E69CD08" w14:textId="77777777" w:rsidR="00297BE2" w:rsidRDefault="00297BE2" w:rsidP="00297BE2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 w:rsidRPr="004E67B2">
                              <w:rPr>
                                <w:sz w:val="24"/>
                                <w:szCs w:val="24"/>
                              </w:rPr>
                              <w:t xml:space="preserve">Wil je meer informatie over deze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training of wil je jouw kind aanmelden?</w:t>
                            </w:r>
                          </w:p>
                          <w:p w14:paraId="2726FDF8" w14:textId="77777777" w:rsidR="00F160F3" w:rsidRDefault="00297BE2" w:rsidP="00297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kunt c</w:t>
                            </w:r>
                            <w:r w:rsidR="00F160F3">
                              <w:rPr>
                                <w:sz w:val="24"/>
                                <w:szCs w:val="24"/>
                              </w:rPr>
                              <w:t>ontact opnemen met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3F4BC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cursus@vitisjgz.nl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B7DA06" w14:textId="28678A07" w:rsidR="00297BE2" w:rsidRPr="00297BE2" w:rsidRDefault="00297BE2" w:rsidP="00297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Neem ook eens kijkje op</w:t>
                            </w:r>
                            <w:r w:rsidRPr="001C6A89">
                              <w:rPr>
                                <w:sz w:val="24"/>
                                <w:szCs w:val="24"/>
                              </w:rPr>
                              <w:t xml:space="preserve"> www.vitiswelzijn.nl &amp; www.jgzzhw.nl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A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6E4F0D" w14:textId="2213D89D" w:rsidR="00364A0D" w:rsidRPr="001C6A89" w:rsidRDefault="00364A0D" w:rsidP="00F26477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4E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52.2pt;margin-top:381.85pt;width:537.5pt;height:3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" filled="f" stroked="f">
                <v:textbox>
                  <w:txbxContent>
                    <w:p w14:paraId="786E4EFE" w14:textId="77777777" w:rsidR="00A27869" w:rsidRPr="00F26477" w:rsidRDefault="00A27869" w:rsidP="00F26477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Kinderen leren de scheiding van hun ouders beter te begrijpen en leren omgaan met wat voor hen moeilijk is. Ze leren dat </w:t>
                      </w:r>
                      <w:r w:rsid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k</w:t>
                      </w: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iezen voor jezelf mag en krijgen een positiever zelfbeeld en meer zelfvertrouwen.</w:t>
                      </w:r>
                      <w:r w:rsidR="00C65AE0"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Binnen de groep vinden kinderen herkenning en kunnen zij veel voor elkaar betekenen</w:t>
                      </w:r>
                      <w:r w:rsidR="00C65AE0"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364A0D"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De spel – </w:t>
                      </w:r>
                      <w:r w:rsid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en </w:t>
                      </w: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praatgroep wordt gegeven door </w:t>
                      </w:r>
                      <w:r w:rsid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Pr="00F26477">
                        <w:rPr>
                          <w:rFonts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peciaal getrainde coaches. Uit ervaring blijkt dat kinderen met veel plezier deelnemen.</w:t>
                      </w:r>
                    </w:p>
                    <w:p w14:paraId="786E4EFF" w14:textId="77777777" w:rsidR="00A27869" w:rsidRDefault="00A27869" w:rsidP="00F26477">
                      <w:pPr>
                        <w:spacing w:after="0" w:line="240" w:lineRule="auto"/>
                        <w:rPr>
                          <w:rFonts w:ascii="Arial" w:hAnsi="Arial" w:cs="Arial"/>
                          <w:color w:val="572381"/>
                          <w:shd w:val="clear" w:color="auto" w:fill="FFFFFF"/>
                        </w:rPr>
                      </w:pPr>
                    </w:p>
                    <w:p w14:paraId="786E4F00" w14:textId="77777777" w:rsidR="00A26CB7" w:rsidRPr="001D079F" w:rsidRDefault="004A4B1C" w:rsidP="00F2647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Voor wie is deze cursus ?</w:t>
                      </w:r>
                    </w:p>
                    <w:p w14:paraId="786E4F01" w14:textId="1F7CA46B" w:rsidR="004A4B1C" w:rsidRPr="001D079F" w:rsidRDefault="001D079F" w:rsidP="00F264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079F">
                        <w:rPr>
                          <w:sz w:val="24"/>
                          <w:szCs w:val="24"/>
                          <w:shd w:val="clear" w:color="auto" w:fill="FFFFFF"/>
                        </w:rPr>
                        <w:t>De spel- praatgroep is voor kind</w:t>
                      </w:r>
                      <w:r w:rsidR="00364A0D">
                        <w:rPr>
                          <w:sz w:val="24"/>
                          <w:szCs w:val="24"/>
                          <w:shd w:val="clear" w:color="auto" w:fill="FFFFFF"/>
                        </w:rPr>
                        <w:t>eren in echtscheidingssituaties va</w:t>
                      </w:r>
                      <w:r w:rsidRPr="001D079F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naf </w:t>
                      </w:r>
                      <w:r w:rsidR="00F160F3">
                        <w:rPr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="003158B0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tot en met 12 jaar</w:t>
                      </w:r>
                    </w:p>
                    <w:p w14:paraId="786E4F02" w14:textId="77777777" w:rsidR="004A4B1C" w:rsidRPr="001D079F" w:rsidRDefault="004A4B1C" w:rsidP="00F26477">
                      <w:pPr>
                        <w:spacing w:after="0" w:line="240" w:lineRule="auto"/>
                        <w:ind w:left="-5" w:hanging="1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6E4F03" w14:textId="77777777" w:rsidR="00C7423C" w:rsidRPr="001D079F" w:rsidRDefault="004A4B1C" w:rsidP="00F26477">
                      <w:pPr>
                        <w:spacing w:after="0" w:line="240" w:lineRule="auto"/>
                        <w:ind w:left="-5" w:hanging="10"/>
                        <w:rPr>
                          <w:b/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Praktische i</w:t>
                      </w:r>
                      <w:r w:rsidR="00C7423C" w:rsidRPr="001D079F">
                        <w:rPr>
                          <w:b/>
                          <w:sz w:val="24"/>
                          <w:szCs w:val="24"/>
                        </w:rPr>
                        <w:t xml:space="preserve">nformatie </w:t>
                      </w:r>
                    </w:p>
                    <w:p w14:paraId="786E4F04" w14:textId="77777777" w:rsidR="00F521B4" w:rsidRPr="001D079F" w:rsidRDefault="00DF6DED" w:rsidP="00F26477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</w:t>
                      </w:r>
                      <w:r w:rsidR="00F521B4" w:rsidRPr="001D07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6B4C" w:rsidRPr="001D079F">
                        <w:rPr>
                          <w:sz w:val="24"/>
                          <w:szCs w:val="24"/>
                        </w:rPr>
                        <w:t>bijeenkom</w:t>
                      </w:r>
                      <w:r w:rsidR="00F26477">
                        <w:rPr>
                          <w:sz w:val="24"/>
                          <w:szCs w:val="24"/>
                        </w:rPr>
                        <w:t>sten</w:t>
                      </w:r>
                      <w:r>
                        <w:rPr>
                          <w:sz w:val="24"/>
                          <w:szCs w:val="24"/>
                        </w:rPr>
                        <w:t xml:space="preserve"> zijn</w:t>
                      </w:r>
                      <w:r w:rsidR="00F264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079F" w:rsidRPr="001D079F">
                        <w:rPr>
                          <w:sz w:val="24"/>
                          <w:szCs w:val="24"/>
                        </w:rPr>
                        <w:t xml:space="preserve">onder schooltijd </w:t>
                      </w:r>
                      <w:r w:rsidR="00626B4C" w:rsidRPr="001D079F">
                        <w:rPr>
                          <w:sz w:val="24"/>
                          <w:szCs w:val="24"/>
                        </w:rPr>
                        <w:t>en de groep b</w:t>
                      </w:r>
                      <w:r w:rsidR="00F521B4" w:rsidRPr="001D079F">
                        <w:rPr>
                          <w:sz w:val="24"/>
                          <w:szCs w:val="24"/>
                        </w:rPr>
                        <w:t xml:space="preserve">estaat uit maximaal 10 kinderen. </w:t>
                      </w:r>
                    </w:p>
                    <w:p w14:paraId="786E4F05" w14:textId="77777777" w:rsidR="00F521B4" w:rsidRPr="001D079F" w:rsidRDefault="00F521B4" w:rsidP="00F26477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</w:p>
                    <w:p w14:paraId="0698A009" w14:textId="7A621133" w:rsidR="00B37A32" w:rsidRDefault="00626B4C" w:rsidP="00F26477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E67B2" w:rsidRPr="001D079F">
                        <w:rPr>
                          <w:b/>
                          <w:sz w:val="24"/>
                          <w:szCs w:val="24"/>
                        </w:rPr>
                        <w:t>ata</w:t>
                      </w:r>
                      <w:r w:rsidR="00C7423C" w:rsidRPr="001D079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158B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58B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158B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37A32">
                        <w:rPr>
                          <w:sz w:val="24"/>
                          <w:szCs w:val="24"/>
                        </w:rPr>
                        <w:t xml:space="preserve">Start donderdag ochtend </w:t>
                      </w:r>
                      <w:r w:rsidR="00F160F3" w:rsidRPr="00F16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8 </w:t>
                      </w:r>
                      <w:r w:rsidR="00B37A32" w:rsidRPr="00F160F3">
                        <w:rPr>
                          <w:b/>
                          <w:bCs/>
                          <w:sz w:val="24"/>
                          <w:szCs w:val="24"/>
                        </w:rPr>
                        <w:t>september</w:t>
                      </w:r>
                      <w:r w:rsidR="00666E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36011">
                        <w:rPr>
                          <w:b/>
                          <w:bCs/>
                          <w:sz w:val="24"/>
                          <w:szCs w:val="24"/>
                        </w:rPr>
                        <w:t>(15, 22 en 29 sept, 6 okt en 20 okt)</w:t>
                      </w:r>
                    </w:p>
                    <w:p w14:paraId="786E4F08" w14:textId="6AC4DD63" w:rsidR="00C7423C" w:rsidRPr="001D079F" w:rsidRDefault="004E67B2" w:rsidP="003158B0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Tijd:</w:t>
                      </w:r>
                      <w:r w:rsidR="00F2647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8B0">
                        <w:rPr>
                          <w:sz w:val="24"/>
                          <w:szCs w:val="24"/>
                        </w:rPr>
                        <w:tab/>
                      </w:r>
                      <w:r w:rsidR="003158B0">
                        <w:rPr>
                          <w:sz w:val="24"/>
                          <w:szCs w:val="24"/>
                        </w:rPr>
                        <w:tab/>
                      </w:r>
                      <w:r w:rsidR="00F160F3">
                        <w:rPr>
                          <w:sz w:val="24"/>
                          <w:szCs w:val="24"/>
                        </w:rPr>
                        <w:t>09:00 – 10:30 uur</w:t>
                      </w:r>
                    </w:p>
                    <w:p w14:paraId="786E4F09" w14:textId="578AD99B" w:rsidR="00564689" w:rsidRPr="00893632" w:rsidRDefault="00C7423C" w:rsidP="00F26477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Locatie:</w:t>
                      </w:r>
                      <w:r w:rsidR="008936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158B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160F3" w:rsidRPr="00F160F3">
                        <w:rPr>
                          <w:bCs/>
                          <w:sz w:val="24"/>
                          <w:szCs w:val="24"/>
                        </w:rPr>
                        <w:t>Poeldijk</w:t>
                      </w:r>
                      <w:r w:rsidR="000655AD">
                        <w:rPr>
                          <w:bCs/>
                          <w:sz w:val="24"/>
                          <w:szCs w:val="24"/>
                        </w:rPr>
                        <w:t xml:space="preserve"> Dr. Ter Haarlaan 40 </w:t>
                      </w:r>
                    </w:p>
                    <w:p w14:paraId="786E4F0A" w14:textId="78859671" w:rsidR="009217FD" w:rsidRDefault="00564689" w:rsidP="00F26477">
                      <w:pPr>
                        <w:spacing w:after="0" w:line="240" w:lineRule="auto"/>
                        <w:ind w:left="-5" w:hanging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Ko</w:t>
                      </w:r>
                      <w:r w:rsidR="00D118EC" w:rsidRPr="001D079F">
                        <w:rPr>
                          <w:b/>
                          <w:sz w:val="24"/>
                          <w:szCs w:val="24"/>
                        </w:rPr>
                        <w:t>sten:</w:t>
                      </w:r>
                      <w:r w:rsidR="00D118EC" w:rsidRPr="001D07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8B0">
                        <w:rPr>
                          <w:sz w:val="24"/>
                          <w:szCs w:val="24"/>
                        </w:rPr>
                        <w:tab/>
                      </w:r>
                      <w:r w:rsidR="00D118EC" w:rsidRPr="001D079F">
                        <w:rPr>
                          <w:sz w:val="24"/>
                          <w:szCs w:val="24"/>
                        </w:rPr>
                        <w:t>Gee</w:t>
                      </w:r>
                      <w:r w:rsidR="00F160F3"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3CEAA973" w14:textId="7372F62C" w:rsidR="00F160F3" w:rsidRDefault="00806018" w:rsidP="0080601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Extra info: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160F3">
                        <w:rPr>
                          <w:sz w:val="24"/>
                          <w:szCs w:val="24"/>
                        </w:rPr>
                        <w:t>Online kennismakingsavond met beide ouders en kinderen 6 sept 18:30 – 19:00 uur.</w:t>
                      </w:r>
                    </w:p>
                    <w:p w14:paraId="117370E1" w14:textId="1C5AF956" w:rsidR="00F160F3" w:rsidRDefault="00F160F3" w:rsidP="00F160F3">
                      <w:pPr>
                        <w:spacing w:after="0" w:line="240" w:lineRule="auto"/>
                        <w:ind w:left="703" w:firstLine="71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Online afsluitavond met beide ouders en kinderen 20 okt 18:30 – 19:00 uur.</w:t>
                      </w:r>
                    </w:p>
                    <w:p w14:paraId="691C1BC0" w14:textId="77777777" w:rsidR="00806018" w:rsidRDefault="00806018" w:rsidP="00F160F3">
                      <w:pPr>
                        <w:spacing w:after="0" w:line="240" w:lineRule="auto"/>
                        <w:ind w:left="703" w:firstLine="713"/>
                        <w:rPr>
                          <w:sz w:val="24"/>
                          <w:szCs w:val="24"/>
                        </w:rPr>
                      </w:pPr>
                    </w:p>
                    <w:p w14:paraId="786E4F0C" w14:textId="77777777" w:rsidR="00C7423C" w:rsidRDefault="004E67B2" w:rsidP="00F2647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D079F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C7423C" w:rsidRPr="001D079F">
                        <w:rPr>
                          <w:b/>
                          <w:sz w:val="24"/>
                          <w:szCs w:val="24"/>
                        </w:rPr>
                        <w:t xml:space="preserve">nformatie en aanmelden </w:t>
                      </w:r>
                    </w:p>
                    <w:p w14:paraId="6E69CD08" w14:textId="77777777" w:rsidR="00297BE2" w:rsidRDefault="00297BE2" w:rsidP="00297BE2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sz w:val="24"/>
                          <w:szCs w:val="24"/>
                        </w:rPr>
                      </w:pPr>
                      <w:r w:rsidRPr="004E67B2">
                        <w:rPr>
                          <w:sz w:val="24"/>
                          <w:szCs w:val="24"/>
                        </w:rPr>
                        <w:t xml:space="preserve">Wil je meer informatie over deze </w:t>
                      </w:r>
                      <w:r>
                        <w:rPr>
                          <w:sz w:val="24"/>
                          <w:szCs w:val="24"/>
                        </w:rPr>
                        <w:t>training of wil je jouw kind aanmelden?</w:t>
                      </w:r>
                    </w:p>
                    <w:p w14:paraId="2726FDF8" w14:textId="77777777" w:rsidR="00F160F3" w:rsidRDefault="00297BE2" w:rsidP="00297B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kunt c</w:t>
                      </w:r>
                      <w:r w:rsidR="00F160F3">
                        <w:rPr>
                          <w:sz w:val="24"/>
                          <w:szCs w:val="24"/>
                        </w:rPr>
                        <w:t>ontact opnemen met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3F4BC2">
                          <w:rPr>
                            <w:rStyle w:val="Hyperlink"/>
                            <w:sz w:val="24"/>
                            <w:szCs w:val="24"/>
                          </w:rPr>
                          <w:t>cursus@vitisjgz.nl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B7DA06" w14:textId="28678A07" w:rsidR="00297BE2" w:rsidRPr="00297BE2" w:rsidRDefault="00297BE2" w:rsidP="00297B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Neem ook eens kijkje op</w:t>
                      </w:r>
                      <w:r w:rsidRPr="001C6A89">
                        <w:rPr>
                          <w:sz w:val="24"/>
                          <w:szCs w:val="24"/>
                        </w:rPr>
                        <w:t xml:space="preserve"> www.vitiswelzijn.nl &amp; www.jgzzhw.nl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 </w:t>
                      </w:r>
                      <w:r w:rsidRPr="001C6A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6E4F0D" w14:textId="2213D89D" w:rsidR="00364A0D" w:rsidRPr="001C6A89" w:rsidRDefault="00364A0D" w:rsidP="00F26477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E4EF0" wp14:editId="786E4EF1">
                <wp:simplePos x="0" y="0"/>
                <wp:positionH relativeFrom="column">
                  <wp:posOffset>-5825490</wp:posOffset>
                </wp:positionH>
                <wp:positionV relativeFrom="paragraph">
                  <wp:posOffset>4288155</wp:posOffset>
                </wp:positionV>
                <wp:extent cx="7867650" cy="47815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4F0E" w14:textId="77777777" w:rsidR="00F26477" w:rsidRPr="00B93D1A" w:rsidRDefault="00F26477" w:rsidP="00F26477">
                            <w:pPr>
                              <w:spacing w:after="0" w:line="240" w:lineRule="auto"/>
                              <w:rPr>
                                <w:rFonts w:ascii="Cocon" w:hAnsi="Cocon"/>
                                <w:sz w:val="52"/>
                                <w:szCs w:val="52"/>
                              </w:rPr>
                            </w:pPr>
                            <w:r w:rsidRPr="00B93D1A">
                              <w:rPr>
                                <w:rFonts w:ascii="Cocon" w:hAnsi="Cocon"/>
                                <w:sz w:val="52"/>
                                <w:szCs w:val="52"/>
                              </w:rPr>
                              <w:t>voor kinderen in echtscheidingssituaties</w:t>
                            </w:r>
                          </w:p>
                          <w:p w14:paraId="786E4F0F" w14:textId="77777777" w:rsidR="00F26477" w:rsidRDefault="00F26477" w:rsidP="00F26477">
                            <w:pPr>
                              <w:spacing w:after="0" w:line="240" w:lineRule="auto"/>
                              <w:rPr>
                                <w:rFonts w:ascii="Cocon" w:hAnsi="Coco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4EF0" id="_x0000_s1027" type="#_x0000_t202" style="position:absolute;margin-left:-458.7pt;margin-top:337.65pt;width:619.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" filled="f" stroked="f">
                <v:textbox>
                  <w:txbxContent>
                    <w:p w14:paraId="786E4F0E" w14:textId="77777777" w:rsidR="00F26477" w:rsidRPr="00B93D1A" w:rsidRDefault="00F26477" w:rsidP="00F26477">
                      <w:pPr>
                        <w:spacing w:after="0" w:line="240" w:lineRule="auto"/>
                        <w:rPr>
                          <w:rFonts w:ascii="Cocon" w:hAnsi="Cocon"/>
                          <w:sz w:val="52"/>
                          <w:szCs w:val="52"/>
                        </w:rPr>
                      </w:pPr>
                      <w:r w:rsidRPr="00B93D1A">
                        <w:rPr>
                          <w:rFonts w:ascii="Cocon" w:hAnsi="Cocon"/>
                          <w:sz w:val="52"/>
                          <w:szCs w:val="52"/>
                        </w:rPr>
                        <w:t>voor kinderen in echtscheidingssituaties</w:t>
                      </w:r>
                    </w:p>
                    <w:p w14:paraId="786E4F0F" w14:textId="77777777" w:rsidR="00F26477" w:rsidRDefault="00F26477" w:rsidP="00F26477">
                      <w:pPr>
                        <w:spacing w:after="0" w:line="240" w:lineRule="auto"/>
                        <w:rPr>
                          <w:rFonts w:ascii="Cocon" w:hAnsi="Cocon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E4EF2" wp14:editId="786E4EF3">
                <wp:simplePos x="0" y="0"/>
                <wp:positionH relativeFrom="column">
                  <wp:posOffset>-6147465</wp:posOffset>
                </wp:positionH>
                <wp:positionV relativeFrom="paragraph">
                  <wp:posOffset>3827455</wp:posOffset>
                </wp:positionV>
                <wp:extent cx="7867650" cy="47846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47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4F10" w14:textId="77777777" w:rsidR="00F26477" w:rsidRDefault="00F26477" w:rsidP="00B37A32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Cocon" w:hAnsi="Cocon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26477">
                              <w:rPr>
                                <w:rFonts w:ascii="Cocon" w:hAnsi="Coco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Spel - en praatgroep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4EF2" id="_x0000_s1028" type="#_x0000_t202" style="position:absolute;margin-left:-484.05pt;margin-top:301.35pt;width:619.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" filled="f" stroked="f">
                <v:textbox>
                  <w:txbxContent>
                    <w:p w14:paraId="786E4F10" w14:textId="77777777" w:rsidR="00F26477" w:rsidRDefault="00F26477" w:rsidP="00B37A32">
                      <w:pPr>
                        <w:spacing w:after="0" w:line="240" w:lineRule="auto"/>
                        <w:ind w:left="2832" w:firstLine="708"/>
                        <w:rPr>
                          <w:rFonts w:ascii="Cocon" w:hAnsi="Cocon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26477">
                        <w:rPr>
                          <w:rFonts w:ascii="Cocon" w:hAnsi="Cocon"/>
                          <w:color w:val="FFFFFF" w:themeColor="background1"/>
                          <w:sz w:val="52"/>
                          <w:szCs w:val="52"/>
                        </w:rPr>
                        <w:t xml:space="preserve">Spel - en praatgroep </w:t>
                      </w:r>
                    </w:p>
                  </w:txbxContent>
                </v:textbox>
              </v:shape>
            </w:pict>
          </mc:Fallback>
        </mc:AlternateContent>
      </w:r>
      <w:r w:rsidR="00C65A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E4EF4" wp14:editId="786E4EF5">
                <wp:simplePos x="0" y="0"/>
                <wp:positionH relativeFrom="column">
                  <wp:posOffset>-6242685</wp:posOffset>
                </wp:positionH>
                <wp:positionV relativeFrom="paragraph">
                  <wp:posOffset>3698240</wp:posOffset>
                </wp:positionV>
                <wp:extent cx="7682230" cy="1073785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230" cy="1073785"/>
                        </a:xfrm>
                        <a:prstGeom prst="rect">
                          <a:avLst/>
                        </a:prstGeom>
                        <a:solidFill>
                          <a:srgbClr val="6FA1CB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5C91" id="Rechthoek 3" o:spid="_x0000_s1026" style="position:absolute;margin-left:-491.55pt;margin-top:291.2pt;width:604.9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" fillcolor="#6fa1cb" stroked="f" strokeweight="2pt">
                <v:fill opacity="55769f"/>
              </v:rect>
            </w:pict>
          </mc:Fallback>
        </mc:AlternateContent>
      </w:r>
      <w:r w:rsidR="00414BF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E4EF6" wp14:editId="786E4EF7">
                <wp:simplePos x="0" y="0"/>
                <wp:positionH relativeFrom="column">
                  <wp:posOffset>-5831840</wp:posOffset>
                </wp:positionH>
                <wp:positionV relativeFrom="paragraph">
                  <wp:posOffset>4767580</wp:posOffset>
                </wp:positionV>
                <wp:extent cx="6837045" cy="79057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4F11" w14:textId="77777777" w:rsidR="000C384C" w:rsidRPr="00474474" w:rsidRDefault="000C54E3" w:rsidP="000C54E3">
                            <w:pPr>
                              <w:rPr>
                                <w:rFonts w:ascii="Cocon" w:hAnsi="Coc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con" w:hAnsi="Coco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DB20E1">
                              <w:rPr>
                                <w:rFonts w:ascii="Cocon" w:hAnsi="Cocon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4EF6" id="_x0000_s1029" type="#_x0000_t202" style="position:absolute;margin-left:-459.2pt;margin-top:375.4pt;width:538.3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" filled="f" stroked="f">
                <v:textbox>
                  <w:txbxContent>
                    <w:p w14:paraId="786E4F11" w14:textId="77777777" w:rsidR="000C384C" w:rsidRPr="00474474" w:rsidRDefault="000C54E3" w:rsidP="000C54E3">
                      <w:pPr>
                        <w:rPr>
                          <w:rFonts w:ascii="Cocon" w:hAnsi="Cocon"/>
                          <w:sz w:val="52"/>
                          <w:szCs w:val="52"/>
                        </w:rPr>
                      </w:pPr>
                      <w:r>
                        <w:rPr>
                          <w:rFonts w:ascii="Cocon" w:hAnsi="Cocon"/>
                          <w:sz w:val="52"/>
                          <w:szCs w:val="52"/>
                        </w:rPr>
                        <w:t xml:space="preserve">    </w:t>
                      </w:r>
                      <w:r w:rsidR="00DB20E1">
                        <w:rPr>
                          <w:rFonts w:ascii="Cocon" w:hAnsi="Cocon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384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E4EF8" wp14:editId="786E4EF9">
                <wp:simplePos x="0" y="0"/>
                <wp:positionH relativeFrom="column">
                  <wp:posOffset>-899795</wp:posOffset>
                </wp:positionH>
                <wp:positionV relativeFrom="paragraph">
                  <wp:posOffset>4450127</wp:posOffset>
                </wp:positionV>
                <wp:extent cx="7560860" cy="1514902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860" cy="1514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0AF70" id="Rechthoek 2" o:spid="_x0000_s1026" style="position:absolute;margin-left:-70.85pt;margin-top:350.4pt;width:595.35pt;height:11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" filled="f" stroked="f" strokeweight="2pt"/>
            </w:pict>
          </mc:Fallback>
        </mc:AlternateContent>
      </w:r>
    </w:p>
    <w:sectPr w:rsidR="00483B49" w:rsidRPr="000C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493F" w14:textId="77777777" w:rsidR="00B17773" w:rsidRDefault="00B17773" w:rsidP="0032578C">
      <w:pPr>
        <w:spacing w:after="0" w:line="240" w:lineRule="auto"/>
      </w:pPr>
      <w:r>
        <w:separator/>
      </w:r>
    </w:p>
  </w:endnote>
  <w:endnote w:type="continuationSeparator" w:id="0">
    <w:p w14:paraId="7A45429D" w14:textId="77777777" w:rsidR="00B17773" w:rsidRDefault="00B17773" w:rsidP="003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9F8C" w14:textId="77777777" w:rsidR="00B17773" w:rsidRDefault="00B17773" w:rsidP="0032578C">
      <w:pPr>
        <w:spacing w:after="0" w:line="240" w:lineRule="auto"/>
      </w:pPr>
      <w:r>
        <w:separator/>
      </w:r>
    </w:p>
  </w:footnote>
  <w:footnote w:type="continuationSeparator" w:id="0">
    <w:p w14:paraId="2A32D4A7" w14:textId="77777777" w:rsidR="00B17773" w:rsidRDefault="00B17773" w:rsidP="00325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BE"/>
    <w:rsid w:val="000144EE"/>
    <w:rsid w:val="0002777B"/>
    <w:rsid w:val="000655AD"/>
    <w:rsid w:val="000916A1"/>
    <w:rsid w:val="000A79A4"/>
    <w:rsid w:val="000C2447"/>
    <w:rsid w:val="000C384C"/>
    <w:rsid w:val="000C54E3"/>
    <w:rsid w:val="00121374"/>
    <w:rsid w:val="00142F36"/>
    <w:rsid w:val="001A0A73"/>
    <w:rsid w:val="001B257A"/>
    <w:rsid w:val="001D079F"/>
    <w:rsid w:val="00283AD3"/>
    <w:rsid w:val="00297BE2"/>
    <w:rsid w:val="003158B0"/>
    <w:rsid w:val="0032578C"/>
    <w:rsid w:val="00336011"/>
    <w:rsid w:val="00341E01"/>
    <w:rsid w:val="00344F7C"/>
    <w:rsid w:val="00364A0D"/>
    <w:rsid w:val="003A00C8"/>
    <w:rsid w:val="003A3FDE"/>
    <w:rsid w:val="00414BFB"/>
    <w:rsid w:val="00447D53"/>
    <w:rsid w:val="00474474"/>
    <w:rsid w:val="004A4B1C"/>
    <w:rsid w:val="004A503A"/>
    <w:rsid w:val="004D2A0A"/>
    <w:rsid w:val="004E67B2"/>
    <w:rsid w:val="00502E9D"/>
    <w:rsid w:val="00540AAB"/>
    <w:rsid w:val="00564689"/>
    <w:rsid w:val="005C5265"/>
    <w:rsid w:val="005F06C5"/>
    <w:rsid w:val="00605BE4"/>
    <w:rsid w:val="00626B4C"/>
    <w:rsid w:val="00666E14"/>
    <w:rsid w:val="0068284A"/>
    <w:rsid w:val="006A574E"/>
    <w:rsid w:val="006C1723"/>
    <w:rsid w:val="00770B4C"/>
    <w:rsid w:val="007C4D51"/>
    <w:rsid w:val="00806018"/>
    <w:rsid w:val="00823307"/>
    <w:rsid w:val="00840BEA"/>
    <w:rsid w:val="00893632"/>
    <w:rsid w:val="008971AB"/>
    <w:rsid w:val="00914DBE"/>
    <w:rsid w:val="009169BB"/>
    <w:rsid w:val="009217FD"/>
    <w:rsid w:val="009D1C08"/>
    <w:rsid w:val="00A26CB7"/>
    <w:rsid w:val="00A27869"/>
    <w:rsid w:val="00A81080"/>
    <w:rsid w:val="00B17773"/>
    <w:rsid w:val="00B37A32"/>
    <w:rsid w:val="00BD5F21"/>
    <w:rsid w:val="00BF5651"/>
    <w:rsid w:val="00C65AE0"/>
    <w:rsid w:val="00C7423C"/>
    <w:rsid w:val="00CA1C16"/>
    <w:rsid w:val="00D118EC"/>
    <w:rsid w:val="00D54500"/>
    <w:rsid w:val="00D770A5"/>
    <w:rsid w:val="00DB20E1"/>
    <w:rsid w:val="00DF6DED"/>
    <w:rsid w:val="00E461D5"/>
    <w:rsid w:val="00E94A0F"/>
    <w:rsid w:val="00EC0C6D"/>
    <w:rsid w:val="00F160F3"/>
    <w:rsid w:val="00F26477"/>
    <w:rsid w:val="00F470B8"/>
    <w:rsid w:val="00F521B4"/>
    <w:rsid w:val="00F726AE"/>
    <w:rsid w:val="00F75AA4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4EE8"/>
  <w15:docId w15:val="{669811F4-B43A-4A2C-84BE-3441AC84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9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0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7423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78C"/>
  </w:style>
  <w:style w:type="paragraph" w:styleId="Voettekst">
    <w:name w:val="footer"/>
    <w:basedOn w:val="Standaard"/>
    <w:link w:val="VoettekstChar"/>
    <w:uiPriority w:val="99"/>
    <w:unhideWhenUsed/>
    <w:rsid w:val="0032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us@vitisjgz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ursus@vitisjg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Vitis Welzijn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van Dijk</dc:creator>
  <cp:lastModifiedBy>Jolijn van den Ende</cp:lastModifiedBy>
  <cp:revision>2</cp:revision>
  <cp:lastPrinted>2021-04-22T09:31:00Z</cp:lastPrinted>
  <dcterms:created xsi:type="dcterms:W3CDTF">2022-06-29T13:36:00Z</dcterms:created>
  <dcterms:modified xsi:type="dcterms:W3CDTF">2022-06-29T13:36:00Z</dcterms:modified>
</cp:coreProperties>
</file>